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75"/>
        <w:gridCol w:w="4140"/>
        <w:gridCol w:w="4135"/>
      </w:tblGrid>
      <w:tr w:rsidR="000C1CE0" w14:paraId="7AB9E0E0" w14:textId="77777777" w:rsidTr="000C1CE0">
        <w:trPr>
          <w:trHeight w:val="467"/>
        </w:trPr>
        <w:tc>
          <w:tcPr>
            <w:tcW w:w="10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43B46"/>
            <w:vAlign w:val="center"/>
            <w:hideMark/>
          </w:tcPr>
          <w:p w14:paraId="0C95B641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color w:val="FFFFFF" w:themeColor="background1"/>
                <w:sz w:val="20"/>
                <w:szCs w:val="20"/>
              </w:rPr>
              <w:t>Policy #</w:t>
            </w:r>
          </w:p>
        </w:tc>
        <w:tc>
          <w:tcPr>
            <w:tcW w:w="4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43B46"/>
            <w:vAlign w:val="center"/>
            <w:hideMark/>
          </w:tcPr>
          <w:p w14:paraId="667D9F92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color w:val="FFFFFF" w:themeColor="background1"/>
                <w:sz w:val="20"/>
                <w:szCs w:val="20"/>
              </w:rPr>
              <w:t>Title</w:t>
            </w:r>
          </w:p>
        </w:tc>
        <w:tc>
          <w:tcPr>
            <w:tcW w:w="41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43B46"/>
            <w:vAlign w:val="center"/>
            <w:hideMark/>
          </w:tcPr>
          <w:p w14:paraId="7C5F9A92" w14:textId="4D8A2253" w:rsidR="000C1CE0" w:rsidRDefault="000C1CE0">
            <w:pPr>
              <w:spacing w:line="240" w:lineRule="auto"/>
              <w:rPr>
                <w:rFonts w:ascii="Museo Sans 300" w:eastAsia="Times New Roman" w:hAnsi="Museo Sans 300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Museo Sans 300" w:eastAsia="Times New Roman" w:hAnsi="Museo Sans 300" w:cstheme="minorHAnsi"/>
                <w:b/>
                <w:bCs/>
                <w:color w:val="FFFFFF" w:themeColor="background1"/>
                <w:sz w:val="20"/>
                <w:szCs w:val="20"/>
              </w:rPr>
              <w:t>Attachment</w:t>
            </w:r>
          </w:p>
        </w:tc>
      </w:tr>
      <w:tr w:rsidR="000C1CE0" w14:paraId="14B38D92" w14:textId="77777777" w:rsidTr="000C1CE0">
        <w:tc>
          <w:tcPr>
            <w:tcW w:w="107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4EBBC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501.00</w:t>
            </w:r>
          </w:p>
        </w:tc>
        <w:tc>
          <w:tcPr>
            <w:tcW w:w="414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69A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Interest Payments</w:t>
            </w:r>
          </w:p>
        </w:tc>
        <w:tc>
          <w:tcPr>
            <w:tcW w:w="413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1A7A" w14:textId="47A6F4C3" w:rsidR="000C1CE0" w:rsidRDefault="000C1CE0" w:rsidP="000C1CE0">
            <w:pPr>
              <w:spacing w:line="240" w:lineRule="auto"/>
              <w:rPr>
                <w:rFonts w:ascii="Museo Sans 100" w:hAnsi="Museo Sans 100" w:cstheme="minorHAnsi"/>
                <w:sz w:val="20"/>
                <w:szCs w:val="20"/>
              </w:rPr>
            </w:pPr>
          </w:p>
        </w:tc>
      </w:tr>
      <w:tr w:rsidR="000C1CE0" w14:paraId="71E2BAB2" w14:textId="77777777" w:rsidTr="000C1CE0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74AC5F2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502.00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98BFB1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Receipt and Tracking of Electronic Claims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FE968E" w14:textId="6B08C8A9" w:rsidR="000C1CE0" w:rsidRDefault="000C1CE0" w:rsidP="000C1CE0">
            <w:pPr>
              <w:spacing w:line="240" w:lineRule="auto"/>
              <w:rPr>
                <w:rFonts w:ascii="Museo Sans 100" w:hAnsi="Museo Sans 100" w:cstheme="minorHAnsi"/>
                <w:sz w:val="20"/>
                <w:szCs w:val="20"/>
              </w:rPr>
            </w:pPr>
          </w:p>
        </w:tc>
      </w:tr>
      <w:tr w:rsidR="000C1CE0" w14:paraId="02E2463F" w14:textId="77777777" w:rsidTr="000C1CE0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3B46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504.00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BA29A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 xml:space="preserve">Claims Denial and Dispute Process 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D44C" w14:textId="4B06E3D8" w:rsidR="000C1CE0" w:rsidRDefault="000C1CE0" w:rsidP="000C1CE0">
            <w:pPr>
              <w:spacing w:line="240" w:lineRule="auto"/>
              <w:rPr>
                <w:rFonts w:ascii="Museo Sans 100" w:hAnsi="Museo Sans 100" w:cstheme="minorHAnsi"/>
                <w:sz w:val="20"/>
                <w:szCs w:val="20"/>
              </w:rPr>
            </w:pPr>
          </w:p>
        </w:tc>
      </w:tr>
      <w:tr w:rsidR="000C1CE0" w14:paraId="5EE9527F" w14:textId="77777777" w:rsidTr="000C1CE0">
        <w:trPr>
          <w:trHeight w:val="7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ADA22C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505.00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933502C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eastAsia="Times New Roman" w:hAnsi="Museo Sans 300" w:cstheme="minorHAnsi"/>
                <w:b/>
                <w:bCs/>
                <w:sz w:val="20"/>
                <w:szCs w:val="20"/>
              </w:rPr>
              <w:t>Claims Submission and Data Entry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977ED3" w14:textId="625FB766" w:rsidR="000C1CE0" w:rsidRDefault="000C1CE0" w:rsidP="000C1CE0">
            <w:pPr>
              <w:spacing w:line="240" w:lineRule="auto"/>
              <w:rPr>
                <w:rFonts w:ascii="Museo Sans 100" w:hAnsi="Museo Sans 100" w:cstheme="minorHAnsi"/>
                <w:sz w:val="20"/>
                <w:szCs w:val="20"/>
              </w:rPr>
            </w:pPr>
          </w:p>
        </w:tc>
      </w:tr>
      <w:tr w:rsidR="000C1CE0" w14:paraId="3D65A516" w14:textId="77777777" w:rsidTr="000C1CE0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EB6EB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508.00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C149D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Remittance Advice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8A33" w14:textId="0D0BAD68" w:rsidR="000C1CE0" w:rsidRDefault="000C1CE0" w:rsidP="000C1CE0">
            <w:pPr>
              <w:spacing w:line="240" w:lineRule="auto"/>
              <w:rPr>
                <w:rFonts w:ascii="Museo Sans 100" w:hAnsi="Museo Sans 100" w:cstheme="minorHAnsi"/>
                <w:sz w:val="20"/>
                <w:szCs w:val="20"/>
              </w:rPr>
            </w:pPr>
          </w:p>
        </w:tc>
      </w:tr>
      <w:tr w:rsidR="000C1CE0" w14:paraId="6B96C4AC" w14:textId="77777777" w:rsidTr="000C1CE0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7B1FAB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509.00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7AEBCB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Reconciliation Reporting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CE7CCD" w14:textId="14083119" w:rsidR="000C1CE0" w:rsidRDefault="000C1CE0" w:rsidP="000C1CE0">
            <w:pPr>
              <w:spacing w:line="240" w:lineRule="auto"/>
              <w:jc w:val="both"/>
              <w:rPr>
                <w:rFonts w:ascii="Museo Sans 100" w:eastAsia="Times New Roman" w:hAnsi="Museo Sans 100" w:cstheme="minorHAnsi"/>
                <w:sz w:val="20"/>
                <w:szCs w:val="20"/>
              </w:rPr>
            </w:pPr>
          </w:p>
        </w:tc>
      </w:tr>
      <w:tr w:rsidR="000C1CE0" w14:paraId="353F3508" w14:textId="77777777" w:rsidTr="000C1CE0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F299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510.00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E91A7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Improper Payment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84BD" w14:textId="1950360B" w:rsidR="000C1CE0" w:rsidRDefault="000C1CE0" w:rsidP="000C1CE0">
            <w:pPr>
              <w:spacing w:line="240" w:lineRule="auto"/>
              <w:rPr>
                <w:rFonts w:ascii="Museo Sans 100" w:hAnsi="Museo Sans 100" w:cstheme="minorHAnsi"/>
                <w:sz w:val="20"/>
                <w:szCs w:val="20"/>
              </w:rPr>
            </w:pPr>
          </w:p>
        </w:tc>
      </w:tr>
      <w:tr w:rsidR="000C1CE0" w14:paraId="6717DA4D" w14:textId="77777777" w:rsidTr="000C1CE0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E23CBC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512.00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40E76B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Telephone Escalation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FAB5AA" w14:textId="3536130C" w:rsidR="000C1CE0" w:rsidRDefault="000C1CE0" w:rsidP="000C1CE0">
            <w:pPr>
              <w:spacing w:line="240" w:lineRule="auto"/>
              <w:rPr>
                <w:rFonts w:ascii="Museo Sans 100" w:hAnsi="Museo Sans 100" w:cstheme="minorHAnsi"/>
                <w:sz w:val="20"/>
                <w:szCs w:val="20"/>
              </w:rPr>
            </w:pPr>
          </w:p>
        </w:tc>
      </w:tr>
      <w:tr w:rsidR="000C1CE0" w14:paraId="4C8925F6" w14:textId="77777777" w:rsidTr="000C1CE0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EA7E0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 xml:space="preserve">513.00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F612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Claims Review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E522" w14:textId="76857F09" w:rsidR="000C1CE0" w:rsidRDefault="000C1CE0" w:rsidP="000C1CE0">
            <w:pPr>
              <w:spacing w:line="240" w:lineRule="auto"/>
              <w:rPr>
                <w:rFonts w:ascii="Museo Sans 100" w:hAnsi="Museo Sans 100" w:cstheme="minorHAnsi"/>
                <w:sz w:val="20"/>
                <w:szCs w:val="20"/>
              </w:rPr>
            </w:pPr>
          </w:p>
        </w:tc>
      </w:tr>
      <w:tr w:rsidR="000C1CE0" w14:paraId="5551E15B" w14:textId="77777777" w:rsidTr="000C1CE0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4823BB0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514.00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38A94D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Check and Electronic Payment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C3CB0F" w14:textId="7A6767A3" w:rsidR="000C1CE0" w:rsidRDefault="000C1CE0" w:rsidP="000C1CE0">
            <w:pPr>
              <w:spacing w:line="240" w:lineRule="auto"/>
              <w:rPr>
                <w:rFonts w:ascii="Museo Sans 100" w:hAnsi="Museo Sans 100" w:cstheme="minorHAnsi"/>
                <w:sz w:val="20"/>
                <w:szCs w:val="20"/>
              </w:rPr>
            </w:pPr>
          </w:p>
        </w:tc>
      </w:tr>
      <w:tr w:rsidR="000C1CE0" w14:paraId="767174C2" w14:textId="77777777" w:rsidTr="000C1CE0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F30E8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515.00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40DBF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Coordination of Benefits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2D95" w14:textId="6BFFE3A7" w:rsidR="000C1CE0" w:rsidRDefault="000C1CE0">
            <w:pPr>
              <w:spacing w:line="240" w:lineRule="auto"/>
              <w:rPr>
                <w:rFonts w:ascii="Museo Sans 100" w:hAnsi="Museo Sans 100" w:cstheme="minorHAnsi"/>
                <w:sz w:val="20"/>
                <w:szCs w:val="20"/>
              </w:rPr>
            </w:pPr>
          </w:p>
        </w:tc>
      </w:tr>
      <w:tr w:rsidR="000C1CE0" w14:paraId="3EEE2243" w14:textId="77777777" w:rsidTr="000C1CE0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992930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517.00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CE1A3E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Fraud, Waste, and Abuse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D15D1F" w14:textId="52CD7F38" w:rsidR="000C1CE0" w:rsidRDefault="000C1CE0" w:rsidP="00EB17D5">
            <w:pPr>
              <w:spacing w:line="240" w:lineRule="auto"/>
              <w:rPr>
                <w:rFonts w:ascii="Museo Sans 100" w:hAnsi="Museo Sans 100" w:cstheme="minorHAnsi"/>
                <w:sz w:val="20"/>
                <w:szCs w:val="20"/>
              </w:rPr>
            </w:pPr>
          </w:p>
        </w:tc>
      </w:tr>
      <w:tr w:rsidR="000C1CE0" w14:paraId="4CD6C8A8" w14:textId="77777777" w:rsidTr="000C1CE0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5406D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518.00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57880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Claims Processing and Administration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BDB6" w14:textId="3096636F" w:rsidR="000C1CE0" w:rsidRDefault="000C1CE0" w:rsidP="00EB17D5">
            <w:pPr>
              <w:spacing w:line="240" w:lineRule="auto"/>
              <w:rPr>
                <w:rFonts w:ascii="Museo Sans 100" w:eastAsia="Times New Roman" w:hAnsi="Museo Sans 100" w:cstheme="minorHAnsi"/>
                <w:sz w:val="20"/>
                <w:szCs w:val="20"/>
              </w:rPr>
            </w:pPr>
          </w:p>
        </w:tc>
      </w:tr>
      <w:tr w:rsidR="000C1CE0" w14:paraId="3D25943E" w14:textId="77777777" w:rsidTr="000C1CE0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DCB131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520.00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B868EAD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Claims Business Continuity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1C4F93" w14:textId="147155DF" w:rsidR="000C1CE0" w:rsidRDefault="000C1CE0" w:rsidP="00EB17D5">
            <w:pPr>
              <w:spacing w:line="240" w:lineRule="auto"/>
              <w:rPr>
                <w:rFonts w:ascii="Museo Sans 100" w:eastAsia="Times New Roman" w:hAnsi="Museo Sans 100" w:cstheme="minorHAnsi"/>
                <w:sz w:val="20"/>
                <w:szCs w:val="20"/>
              </w:rPr>
            </w:pPr>
          </w:p>
        </w:tc>
      </w:tr>
      <w:tr w:rsidR="000C1CE0" w14:paraId="21674751" w14:textId="77777777" w:rsidTr="000C1CE0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4E031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>521.00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9B78D" w14:textId="77777777" w:rsidR="000C1CE0" w:rsidRDefault="000C1CE0">
            <w:pPr>
              <w:spacing w:line="240" w:lineRule="auto"/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</w:pPr>
            <w:r>
              <w:rPr>
                <w:rFonts w:ascii="Museo Sans 300" w:hAnsi="Museo Sans 300" w:cstheme="minorHAnsi"/>
                <w:b/>
                <w:bCs/>
                <w:sz w:val="20"/>
                <w:szCs w:val="20"/>
              </w:rPr>
              <w:t xml:space="preserve">Policy Updates 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90CF" w14:textId="5AF7F67F" w:rsidR="000C1CE0" w:rsidRDefault="000C1CE0" w:rsidP="00EB17D5">
            <w:pPr>
              <w:spacing w:line="240" w:lineRule="auto"/>
              <w:rPr>
                <w:rFonts w:ascii="Museo Sans 100" w:eastAsia="Times New Roman" w:hAnsi="Museo Sans 100" w:cstheme="minorHAnsi"/>
                <w:sz w:val="20"/>
                <w:szCs w:val="20"/>
              </w:rPr>
            </w:pPr>
          </w:p>
        </w:tc>
      </w:tr>
    </w:tbl>
    <w:p w14:paraId="561691E3" w14:textId="77777777" w:rsidR="007556FD" w:rsidRDefault="007556FD"/>
    <w:sectPr w:rsidR="007556F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40708" w14:textId="77777777" w:rsidR="00E92429" w:rsidRDefault="00E92429" w:rsidP="00EB17D5">
      <w:pPr>
        <w:spacing w:after="0" w:line="240" w:lineRule="auto"/>
      </w:pPr>
      <w:r>
        <w:separator/>
      </w:r>
    </w:p>
  </w:endnote>
  <w:endnote w:type="continuationSeparator" w:id="0">
    <w:p w14:paraId="4EC7512D" w14:textId="77777777" w:rsidR="00E92429" w:rsidRDefault="00E92429" w:rsidP="00EB1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useo Sans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1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08417" w14:textId="77777777" w:rsidR="00E92429" w:rsidRDefault="00E92429" w:rsidP="00EB17D5">
      <w:pPr>
        <w:spacing w:after="0" w:line="240" w:lineRule="auto"/>
      </w:pPr>
      <w:r>
        <w:separator/>
      </w:r>
    </w:p>
  </w:footnote>
  <w:footnote w:type="continuationSeparator" w:id="0">
    <w:p w14:paraId="4768ABF1" w14:textId="77777777" w:rsidR="00E92429" w:rsidRDefault="00E92429" w:rsidP="00EB1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40BF" w14:textId="2416A482" w:rsidR="00EB17D5" w:rsidRDefault="00EB17D5" w:rsidP="00EB17D5">
    <w:pPr>
      <w:pStyle w:val="Header"/>
      <w:jc w:val="right"/>
    </w:pPr>
    <w:r w:rsidRPr="00EB17D5">
      <w:rPr>
        <w:rStyle w:val="Heading1Char"/>
        <w:color w:val="E66D25"/>
      </w:rPr>
      <w:t>Attachment J: Claims Policies</w:t>
    </w:r>
    <w:r w:rsidRPr="00EB17D5">
      <w:rPr>
        <w:sz w:val="24"/>
        <w:szCs w:val="24"/>
      </w:rPr>
      <w:t xml:space="preserve">     </w:t>
    </w:r>
    <w:r>
      <w:rPr>
        <w:noProof/>
      </w:rPr>
      <w:t xml:space="preserve">              </w:t>
    </w:r>
    <w:r w:rsidRPr="00EB17D5">
      <w:rPr>
        <w:noProof/>
      </w:rPr>
      <w:t xml:space="preserve">                                          </w:t>
    </w:r>
    <w:r>
      <w:rPr>
        <w:noProof/>
      </w:rPr>
      <w:drawing>
        <wp:inline distT="0" distB="0" distL="0" distR="0" wp14:anchorId="64114CE5" wp14:editId="753E0139">
          <wp:extent cx="1600203" cy="262129"/>
          <wp:effectExtent l="0" t="0" r="0" b="5080"/>
          <wp:docPr id="1" name="Picture 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3" cy="262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B91D52"/>
    <w:multiLevelType w:val="hybridMultilevel"/>
    <w:tmpl w:val="F7760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3726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CE0"/>
    <w:rsid w:val="000C1CE0"/>
    <w:rsid w:val="004024A2"/>
    <w:rsid w:val="007556FD"/>
    <w:rsid w:val="00BD38F5"/>
    <w:rsid w:val="00C17DB7"/>
    <w:rsid w:val="00E125AD"/>
    <w:rsid w:val="00E359C3"/>
    <w:rsid w:val="00E92429"/>
    <w:rsid w:val="00EB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C3965B"/>
  <w15:chartTrackingRefBased/>
  <w15:docId w15:val="{3E11B120-E7B1-42D4-90EA-B289146BF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CE0"/>
    <w:pPr>
      <w:spacing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B17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1CE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1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7D5"/>
  </w:style>
  <w:style w:type="paragraph" w:styleId="Footer">
    <w:name w:val="footer"/>
    <w:basedOn w:val="Normal"/>
    <w:link w:val="FooterChar"/>
    <w:uiPriority w:val="99"/>
    <w:unhideWhenUsed/>
    <w:rsid w:val="00EB1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7D5"/>
  </w:style>
  <w:style w:type="character" w:customStyle="1" w:styleId="Heading1Char">
    <w:name w:val="Heading 1 Char"/>
    <w:basedOn w:val="DefaultParagraphFont"/>
    <w:link w:val="Heading1"/>
    <w:uiPriority w:val="9"/>
    <w:rsid w:val="00EB17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4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DE0D4D78BCC2429437B16892D9E1B9" ma:contentTypeVersion="19" ma:contentTypeDescription="Create a new document." ma:contentTypeScope="" ma:versionID="62413e77f496df0079fd49f176ad8f4f">
  <xsd:schema xmlns:xsd="http://www.w3.org/2001/XMLSchema" xmlns:xs="http://www.w3.org/2001/XMLSchema" xmlns:p="http://schemas.microsoft.com/office/2006/metadata/properties" xmlns:ns1="http://schemas.microsoft.com/sharepoint/v3" xmlns:ns2="7562f9f9-1a30-407c-bac5-2e58a27f3353" xmlns:ns3="95465783-8e66-401e-aca4-d7297f085697" targetNamespace="http://schemas.microsoft.com/office/2006/metadata/properties" ma:root="true" ma:fieldsID="aaad81352c6a090648c780e61b197c90" ns1:_="" ns2:_="" ns3:_="">
    <xsd:import namespace="http://schemas.microsoft.com/sharepoint/v3"/>
    <xsd:import namespace="7562f9f9-1a30-407c-bac5-2e58a27f3353"/>
    <xsd:import namespace="95465783-8e66-401e-aca4-d7297f085697"/>
    <xsd:element name="properties">
      <xsd:complexType>
        <xsd:sequence>
          <xsd:element name="documentManagement">
            <xsd:complexType>
              <xsd:all>
                <xsd:element ref="ns2:Stat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62f9f9-1a30-407c-bac5-2e58a27f3353" elementFormDefault="qualified">
    <xsd:import namespace="http://schemas.microsoft.com/office/2006/documentManagement/types"/>
    <xsd:import namespace="http://schemas.microsoft.com/office/infopath/2007/PartnerControls"/>
    <xsd:element name="State" ma:index="8" nillable="true" ma:displayName="State" ma:description="Identify the state to which this item pertains" ma:format="Dropdown" ma:internalName="State">
      <xsd:simpleType>
        <xsd:restriction base="dms:Choice">
          <xsd:enumeration value="Arkansas"/>
          <xsd:enumeration value="Washington, DC"/>
          <xsd:enumeration value="Georgia"/>
          <xsd:enumeration value="Indiana"/>
          <xsd:enumeration value="Louisiana"/>
          <xsd:enumeration value="Mississippi"/>
          <xsd:enumeration value="Tennessee"/>
          <xsd:enumeration value="Virginia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2a1a624a-61fb-4570-906f-b1ff01cd4c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65783-8e66-401e-aca4-d7297f08569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ef70e6b0-f88c-42fd-9581-7a697aa68d8e}" ma:internalName="TaxCatchAll" ma:showField="CatchAllData" ma:web="95465783-8e66-401e-aca4-d7297f085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State xmlns="7562f9f9-1a30-407c-bac5-2e58a27f3353" xsi:nil="true"/>
    <TaxCatchAll xmlns="95465783-8e66-401e-aca4-d7297f085697" xsi:nil="true"/>
    <lcf76f155ced4ddcb4097134ff3c332f xmlns="7562f9f9-1a30-407c-bac5-2e58a27f3353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DBDDECF-DF61-4B16-959C-40E2D71D8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ED6351-1C4A-4DA3-A350-4E37E48FC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562f9f9-1a30-407c-bac5-2e58a27f3353"/>
    <ds:schemaRef ds:uri="95465783-8e66-401e-aca4-d7297f085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5DDE5E-77BA-4009-A82B-C0EEF13CDA5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562f9f9-1a30-407c-bac5-2e58a27f3353"/>
    <ds:schemaRef ds:uri="95465783-8e66-401e-aca4-d7297f0856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463</Characters>
  <Application>Microsoft Office Word</Application>
  <DocSecurity>0</DocSecurity>
  <Lines>24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Weisberg</dc:creator>
  <cp:keywords/>
  <dc:description/>
  <cp:lastModifiedBy>Rebecca Weisberg</cp:lastModifiedBy>
  <cp:revision>3</cp:revision>
  <dcterms:created xsi:type="dcterms:W3CDTF">2023-02-13T13:00:00Z</dcterms:created>
  <dcterms:modified xsi:type="dcterms:W3CDTF">2023-02-13T13:01:00Z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0x010100BCDE0D4D78BCC2429437B16892D9E1B9</vt:lpwstr>
  </property>
</Properties>
</file>